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58" w:rsidRDefault="00FA345F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REPUBLIKA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SRBIJA</w:t>
      </w:r>
    </w:p>
    <w:p w:rsidR="00C41058" w:rsidRDefault="00FA345F" w:rsidP="00C41058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NARODNA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SKUPŠTINA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C41058" w:rsidRDefault="00FA345F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Odbor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rad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socijalna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pitanja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</w:p>
    <w:p w:rsidR="00C41058" w:rsidRDefault="00FA345F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društvenu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uključenost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C41058" w:rsidRDefault="00FA345F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i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smanjenje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siromaštva</w:t>
      </w:r>
    </w:p>
    <w:p w:rsidR="00C41058" w:rsidRDefault="00C41058" w:rsidP="00C41058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Broj</w:t>
      </w:r>
      <w:r w:rsidR="00441C38">
        <w:rPr>
          <w:rFonts w:ascii="Times New Roman" w:eastAsia="Times New Roman" w:hAnsi="Times New Roman"/>
          <w:sz w:val="26"/>
          <w:szCs w:val="26"/>
          <w:lang w:val="sr-Cyrl-RS" w:eastAsia="en-GB"/>
        </w:rPr>
        <w:t>: 06-2/95-26</w:t>
      </w:r>
    </w:p>
    <w:p w:rsidR="00C41058" w:rsidRDefault="00242D55" w:rsidP="00C4105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25.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maj</w:t>
      </w:r>
      <w:r w:rsidR="00D54DD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2026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</w:p>
    <w:p w:rsidR="00C41058" w:rsidRDefault="00FA345F" w:rsidP="00C41058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B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e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o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g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r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a</w:t>
      </w:r>
      <w:r w:rsidR="00C41058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d</w:t>
      </w:r>
    </w:p>
    <w:p w:rsidR="00C41058" w:rsidRDefault="00C41058" w:rsidP="00C41058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osnovu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člana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70.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stav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1.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alineja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prva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Poslovnika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skupštine</w:t>
      </w:r>
    </w:p>
    <w:p w:rsidR="00C41058" w:rsidRDefault="00FA345F" w:rsidP="00C41058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S</w:t>
      </w:r>
      <w:r w:rsidR="00C410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C410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Z</w:t>
      </w:r>
      <w:r w:rsidR="00C410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I</w:t>
      </w:r>
      <w:r w:rsidR="00C410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V</w:t>
      </w:r>
      <w:r w:rsidR="00C410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A</w:t>
      </w:r>
      <w:r w:rsidR="00C41058">
        <w:rPr>
          <w:rFonts w:ascii="Times New Roman" w:eastAsia="Times New Roman" w:hAnsi="Times New Roman"/>
          <w:sz w:val="28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M</w:t>
      </w:r>
    </w:p>
    <w:p w:rsidR="00C41058" w:rsidRDefault="00B411DE" w:rsidP="00C41058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15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RAD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SOCIJALNA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PITANjA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,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DRUŠTVENU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UKLjUČENOST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SMANjENjE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SIROMAŠTVA</w:t>
      </w:r>
    </w:p>
    <w:p w:rsidR="00C41058" w:rsidRDefault="00FA345F" w:rsidP="00C4105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 w:rsidR="00F81B1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SREDU</w:t>
      </w:r>
      <w:r w:rsidR="00F81B11">
        <w:rPr>
          <w:rFonts w:ascii="Times New Roman" w:eastAsia="Times New Roman" w:hAnsi="Times New Roman"/>
          <w:sz w:val="26"/>
          <w:szCs w:val="26"/>
          <w:lang w:val="sr-Cyrl-CS" w:eastAsia="en-GB"/>
        </w:rPr>
        <w:t>, 27</w:t>
      </w:r>
      <w:r w:rsidR="009E22B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MAJ</w:t>
      </w:r>
      <w:r w:rsidR="00B411DE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2026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GODINE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,</w:t>
      </w:r>
    </w:p>
    <w:p w:rsidR="00C41058" w:rsidRDefault="00FA345F" w:rsidP="00C41058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SA</w:t>
      </w:r>
      <w:r w:rsidR="00F81B1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POČETKOM</w:t>
      </w:r>
      <w:r w:rsidR="00F81B1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U</w:t>
      </w:r>
      <w:r w:rsidR="00F81B11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11,00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ČASOVA</w:t>
      </w:r>
    </w:p>
    <w:p w:rsidR="00C41058" w:rsidRPr="00E22E2A" w:rsidRDefault="00C41058" w:rsidP="00C41058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ovu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sednicu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predlažem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sledeći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C41058" w:rsidRDefault="00FA345F" w:rsidP="00C41058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v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n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i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r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e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d</w:t>
      </w:r>
      <w:r w:rsidR="00C41058">
        <w:rPr>
          <w:rFonts w:ascii="Times New Roman" w:eastAsia="Times New Roman" w:hAnsi="Times New Roman"/>
          <w:sz w:val="26"/>
          <w:szCs w:val="26"/>
          <w:lang w:val="sr-Cyrl-CS" w:eastAsia="en-GB"/>
        </w:rPr>
        <w:t>:</w:t>
      </w:r>
    </w:p>
    <w:p w:rsidR="004116BE" w:rsidRDefault="004116BE" w:rsidP="004116BE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  <w:t xml:space="preserve">-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Usvajanje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zapisnika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14.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sednice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,</w:t>
      </w:r>
    </w:p>
    <w:p w:rsidR="00C41058" w:rsidRDefault="00C41058" w:rsidP="00C4105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1.</w:t>
      </w:r>
      <w:r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sr-Cyrl-CS"/>
        </w:rPr>
        <w:t>Razmatranje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Informacije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radu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Ministarstva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brigu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porodici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i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demografiju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za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period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E8243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1.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oktobra</w:t>
      </w:r>
      <w:r w:rsidR="00E8243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do</w:t>
      </w:r>
      <w:r w:rsidR="00E8243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31.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decembra</w:t>
      </w:r>
      <w:r w:rsidR="00E82439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</w:t>
      </w:r>
      <w:r w:rsidR="00E82439">
        <w:rPr>
          <w:rFonts w:ascii="Times New Roman" w:eastAsia="Times New Roman" w:hAnsi="Times New Roman"/>
          <w:sz w:val="26"/>
          <w:szCs w:val="26"/>
          <w:lang w:eastAsia="sr-Cyrl-CS"/>
        </w:rPr>
        <w:t>5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(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broj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02-1249/25-13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od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20.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februara</w:t>
      </w:r>
      <w:r w:rsidR="00801254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2026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sr-Cyrl-CS"/>
        </w:rPr>
        <w:t>godine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).</w:t>
      </w:r>
    </w:p>
    <w:p w:rsidR="00C41058" w:rsidRPr="00ED1C6D" w:rsidRDefault="00C41058" w:rsidP="00C4105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</w:p>
    <w:p w:rsidR="00C41058" w:rsidRPr="006E2EB4" w:rsidRDefault="00C41058" w:rsidP="00C41058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Sednica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će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održati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Domu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Narodne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skupštine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Beogradu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Trg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Nikole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Pašića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sali</w:t>
      </w:r>
      <w:r w:rsidR="006E2EB4">
        <w:rPr>
          <w:rFonts w:ascii="Times New Roman" w:eastAsia="Times New Roman" w:hAnsi="Times New Roman"/>
          <w:sz w:val="26"/>
          <w:szCs w:val="26"/>
          <w:lang w:eastAsia="en-GB"/>
        </w:rPr>
        <w:t xml:space="preserve"> III.</w:t>
      </w:r>
    </w:p>
    <w:p w:rsidR="00C41058" w:rsidRPr="00E22E2A" w:rsidRDefault="00C41058" w:rsidP="00C41058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Članovi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koji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nisu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mogućnosti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prisustvuju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sednici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Odbora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treba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da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o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tome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obaveste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svoje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zamenike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Odboru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C41058" w:rsidRDefault="00C41058" w:rsidP="00C410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PREDSEDNIK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CS" w:eastAsia="en-GB"/>
        </w:rPr>
        <w:t>ODBORA</w:t>
      </w:r>
    </w:p>
    <w:p w:rsidR="00C41058" w:rsidRPr="000E3077" w:rsidRDefault="00C41058" w:rsidP="00C4105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Hadži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Milorad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Stošić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, 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s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  <w:r w:rsidR="00FA345F">
        <w:rPr>
          <w:rFonts w:ascii="Times New Roman" w:eastAsia="Times New Roman" w:hAnsi="Times New Roman"/>
          <w:sz w:val="26"/>
          <w:szCs w:val="26"/>
          <w:lang w:val="sr-Cyrl-RS" w:eastAsia="en-GB"/>
        </w:rPr>
        <w:t>r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C41058" w:rsidRDefault="00C41058" w:rsidP="00C41058"/>
    <w:p w:rsidR="006A3DDF" w:rsidRDefault="006A3DDF"/>
    <w:sectPr w:rsidR="006A3DDF" w:rsidSect="00280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F4E" w:rsidRDefault="00FD1F4E" w:rsidP="00FA345F">
      <w:pPr>
        <w:spacing w:after="0" w:line="240" w:lineRule="auto"/>
      </w:pPr>
      <w:r>
        <w:separator/>
      </w:r>
    </w:p>
  </w:endnote>
  <w:endnote w:type="continuationSeparator" w:id="0">
    <w:p w:rsidR="00FD1F4E" w:rsidRDefault="00FD1F4E" w:rsidP="00FA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5F" w:rsidRDefault="00FA3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5F" w:rsidRDefault="00FA34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5F" w:rsidRDefault="00FA3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F4E" w:rsidRDefault="00FD1F4E" w:rsidP="00FA345F">
      <w:pPr>
        <w:spacing w:after="0" w:line="240" w:lineRule="auto"/>
      </w:pPr>
      <w:r>
        <w:separator/>
      </w:r>
    </w:p>
  </w:footnote>
  <w:footnote w:type="continuationSeparator" w:id="0">
    <w:p w:rsidR="00FD1F4E" w:rsidRDefault="00FD1F4E" w:rsidP="00FA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5F" w:rsidRDefault="00FA3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5F" w:rsidRDefault="00FA34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5F" w:rsidRDefault="00FA3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58"/>
    <w:rsid w:val="001D75C7"/>
    <w:rsid w:val="00242D55"/>
    <w:rsid w:val="00280657"/>
    <w:rsid w:val="004116BE"/>
    <w:rsid w:val="00441C38"/>
    <w:rsid w:val="006A3DDF"/>
    <w:rsid w:val="006E2EB4"/>
    <w:rsid w:val="007748EF"/>
    <w:rsid w:val="00801254"/>
    <w:rsid w:val="009E22B1"/>
    <w:rsid w:val="00B411DE"/>
    <w:rsid w:val="00C41058"/>
    <w:rsid w:val="00CA1CAC"/>
    <w:rsid w:val="00D54DD7"/>
    <w:rsid w:val="00E82439"/>
    <w:rsid w:val="00F411D5"/>
    <w:rsid w:val="00F81B11"/>
    <w:rsid w:val="00FA345F"/>
    <w:rsid w:val="00FD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47063E-9415-4855-A718-90FAA991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0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3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Nikola Pavić</cp:lastModifiedBy>
  <cp:revision>2</cp:revision>
  <dcterms:created xsi:type="dcterms:W3CDTF">2026-05-25T08:39:00Z</dcterms:created>
  <dcterms:modified xsi:type="dcterms:W3CDTF">2026-05-25T08:39:00Z</dcterms:modified>
</cp:coreProperties>
</file>